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473B6" w:rsidRDefault="00860023">
      <w:pPr>
        <w:rPr>
          <w:rStyle w:val="Collegamentoipertestuale"/>
        </w:rPr>
      </w:pPr>
      <w:r>
        <w:fldChar w:fldCharType="begin"/>
      </w:r>
      <w:r>
        <w:instrText xml:space="preserve"> HYPERLINK "http://www.rai.it/dl/RaiTV/programmi/media/ContentItem-72b40960-3843-409a-9adb-b7d4d9ddebe2-tg1.html" </w:instrText>
      </w:r>
      <w:r>
        <w:fldChar w:fldCharType="separate"/>
      </w:r>
      <w:r w:rsidR="00397983" w:rsidRPr="00562A4C">
        <w:rPr>
          <w:rStyle w:val="Collegamentoipertestuale"/>
        </w:rPr>
        <w:t>http://www.rai.it/dl/RaiTV/programmi/media/ContentItem-72b40960-3843-409a-9adb-b7d4d9ddebe2-tg1.html</w:t>
      </w:r>
      <w:r>
        <w:rPr>
          <w:rStyle w:val="Collegamentoipertestuale"/>
        </w:rPr>
        <w:fldChar w:fldCharType="end"/>
      </w:r>
    </w:p>
    <w:p w:rsidR="00A45923" w:rsidRDefault="00860023">
      <w:pPr>
        <w:rPr>
          <w:rStyle w:val="Collegamentoipertestuale"/>
        </w:rPr>
      </w:pPr>
      <w:hyperlink r:id="rId5" w:history="1">
        <w:r w:rsidR="00A45923" w:rsidRPr="00C209F1">
          <w:rPr>
            <w:rStyle w:val="Collegamentoipertestuale"/>
          </w:rPr>
          <w:t>http://www.rainews.it/dl/rainews/media/La-mappa-dei-rischi-d81937e0-910e-47e1-94cc-52bb8bc42dc9.html</w:t>
        </w:r>
      </w:hyperlink>
    </w:p>
    <w:p w:rsidR="00397983" w:rsidRDefault="00860023">
      <w:hyperlink r:id="rId6" w:history="1">
        <w:r w:rsidR="00397983" w:rsidRPr="00562A4C">
          <w:rPr>
            <w:rStyle w:val="Collegamentoipertestuale"/>
          </w:rPr>
          <w:t>http://www.norbaonline.it/ondemand-dettaglio.php?i=65686</w:t>
        </w:r>
      </w:hyperlink>
    </w:p>
    <w:p w:rsidR="00397983" w:rsidRDefault="00860023">
      <w:hyperlink r:id="rId7" w:history="1">
        <w:r w:rsidR="00344CC7" w:rsidRPr="004469D9">
          <w:rPr>
            <w:rStyle w:val="Collegamentoipertestuale"/>
          </w:rPr>
          <w:t>https://www.radiocolonna.it/news-da-roma/2019/02/18/comuni-a-rischio-alluvioni-o-terremoti-online-la-mappa/</w:t>
        </w:r>
      </w:hyperlink>
    </w:p>
    <w:p w:rsidR="00344CC7" w:rsidRDefault="00860023">
      <w:hyperlink r:id="rId8" w:history="1">
        <w:r w:rsidR="00344CC7" w:rsidRPr="004469D9">
          <w:rPr>
            <w:rStyle w:val="Collegamentoipertestuale"/>
          </w:rPr>
          <w:t>https://www.testo-unico-sicurezza.com/mappa-dei-rischi-comuni-italiani.html</w:t>
        </w:r>
      </w:hyperlink>
    </w:p>
    <w:p w:rsidR="00344CC7" w:rsidRDefault="00860023">
      <w:hyperlink r:id="rId9" w:history="1">
        <w:r w:rsidR="00344CC7" w:rsidRPr="004469D9">
          <w:rPr>
            <w:rStyle w:val="Collegamentoipertestuale"/>
          </w:rPr>
          <w:t>https://www.tgcal24.it/on-line-la-mappa-dei-rischi-dei-comuni-italiani/</w:t>
        </w:r>
      </w:hyperlink>
    </w:p>
    <w:p w:rsidR="00344CC7" w:rsidRDefault="00860023">
      <w:hyperlink r:id="rId10" w:history="1">
        <w:r w:rsidR="00344CC7" w:rsidRPr="004469D9">
          <w:rPr>
            <w:rStyle w:val="Collegamentoipertestuale"/>
          </w:rPr>
          <w:t>http://www.ansa.it/abruzzo/notizie/2019/02/18/non-ricostruiremo-come-era-dove-era_d93d6be4-616a-4802-9dca-af9eb8f2ac2c.html</w:t>
        </w:r>
      </w:hyperlink>
    </w:p>
    <w:p w:rsidR="00344CC7" w:rsidRDefault="00860023">
      <w:hyperlink r:id="rId11" w:history="1">
        <w:r w:rsidR="00344CC7" w:rsidRPr="004469D9">
          <w:rPr>
            <w:rStyle w:val="Collegamentoipertestuale"/>
          </w:rPr>
          <w:t>https://www.ediltecnico.it/68268/mappa-rischi-aggiornata-comuni/</w:t>
        </w:r>
      </w:hyperlink>
    </w:p>
    <w:p w:rsidR="00344CC7" w:rsidRDefault="00860023">
      <w:hyperlink r:id="rId12" w:history="1">
        <w:r w:rsidR="00DD0647" w:rsidRPr="00B63A6B">
          <w:rPr>
            <w:rStyle w:val="Collegamentoipertestuale"/>
          </w:rPr>
          <w:t>https://www.corrierecomunicazioni.it/digital-economy/terremoti-e-alluvioni-online-la-mappa-dei-comuni-piu-a-rischio-in-italia/</w:t>
        </w:r>
      </w:hyperlink>
    </w:p>
    <w:p w:rsidR="00DD0647" w:rsidRDefault="00860023">
      <w:hyperlink r:id="rId13" w:history="1">
        <w:r w:rsidR="00AD11FB" w:rsidRPr="00B63A6B">
          <w:rPr>
            <w:rStyle w:val="Collegamentoipertestuale"/>
          </w:rPr>
          <w:t>https://picchionews.it/politica/post-terremoto-vito-crimi-dichiara-non-puo-esserci-una-ricostruzione-come-era-dove-era</w:t>
        </w:r>
      </w:hyperlink>
    </w:p>
    <w:p w:rsidR="00AD11FB" w:rsidRDefault="00860023">
      <w:hyperlink r:id="rId14" w:history="1">
        <w:r w:rsidR="00144A2F" w:rsidRPr="007C3819">
          <w:rPr>
            <w:rStyle w:val="Collegamentoipertestuale"/>
          </w:rPr>
          <w:t>https://www.agensir.it/quotidiano/2019/2/18/territorio-consultabile-on-line-la-mappa-dei-rischi-naturali-dei-comuni-italiani/</w:t>
        </w:r>
      </w:hyperlink>
    </w:p>
    <w:p w:rsidR="00144A2F" w:rsidRDefault="00860023">
      <w:hyperlink r:id="rId15" w:history="1">
        <w:r w:rsidR="00144A2F" w:rsidRPr="007C3819">
          <w:rPr>
            <w:rStyle w:val="Collegamentoipertestuale"/>
          </w:rPr>
          <w:t>https://www.lavoripubblici.it/news/2019/02/EDILIZIA/21643/Presentata-la-mappa-del-rischio-sismico-vulcanico-e-idrogeologico-e-di-esondazione-fluviale-dei-Comuni</w:t>
        </w:r>
      </w:hyperlink>
    </w:p>
    <w:p w:rsidR="00144A2F" w:rsidRDefault="00860023">
      <w:hyperlink r:id="rId16" w:history="1">
        <w:r w:rsidR="00144A2F" w:rsidRPr="007C3819">
          <w:rPr>
            <w:rStyle w:val="Collegamentoipertestuale"/>
          </w:rPr>
          <w:t>https://www.giornalelavoce.it/roma-on-line-la-mappa-dei-rischi-dei-comuni-italiani-338417</w:t>
        </w:r>
      </w:hyperlink>
    </w:p>
    <w:p w:rsidR="00144A2F" w:rsidRDefault="00860023">
      <w:hyperlink r:id="rId17" w:history="1">
        <w:r w:rsidR="0069205C" w:rsidRPr="007C3819">
          <w:rPr>
            <w:rStyle w:val="Collegamentoipertestuale"/>
          </w:rPr>
          <w:t>https://www.formatrieti.it/crimi-non-puo-esserci-una-ricostruzione-come-era-e-dovera</w:t>
        </w:r>
      </w:hyperlink>
    </w:p>
    <w:p w:rsidR="0069205C" w:rsidRDefault="00860023">
      <w:hyperlink r:id="rId18" w:anchor="gsc.tab=0" w:history="1">
        <w:r w:rsidR="0069205C" w:rsidRPr="007C3819">
          <w:rPr>
            <w:rStyle w:val="Collegamentoipertestuale"/>
          </w:rPr>
          <w:t>https://www.subitonews.it/2019/02/19/crimi-non-ricostruiremo-come-era-dove-era-imprescindibile-la-valutazione-dei-luoghi/#gsc.tab=0</w:t>
        </w:r>
      </w:hyperlink>
    </w:p>
    <w:p w:rsidR="0069205C" w:rsidRDefault="00860023">
      <w:hyperlink r:id="rId19" w:history="1">
        <w:r w:rsidR="002850F9" w:rsidRPr="003227F0">
          <w:rPr>
            <w:rStyle w:val="Collegamentoipertestuale"/>
          </w:rPr>
          <w:t>http://www.anci.it/ghinelli-bene-mappa-rischi-voluta-da-governo-ma-comuni-piu-coinvolti-su-dati-patrimonio-edilizio/</w:t>
        </w:r>
      </w:hyperlink>
    </w:p>
    <w:p w:rsidR="002850F9" w:rsidRDefault="00860023">
      <w:hyperlink r:id="rId20" w:history="1">
        <w:r w:rsidR="002850F9" w:rsidRPr="003227F0">
          <w:rPr>
            <w:rStyle w:val="Collegamentoipertestuale"/>
          </w:rPr>
          <w:t>https://www.ingenio-web.it/22642-mappa-dei-rischi-dei-comuni-italiani-tutti-i-dettagli-su-terremoti-e-alluvioni-tu-che-rischio-corri</w:t>
        </w:r>
      </w:hyperlink>
    </w:p>
    <w:p w:rsidR="002850F9" w:rsidRDefault="00860023">
      <w:hyperlink r:id="rId21" w:history="1">
        <w:r w:rsidR="002850F9" w:rsidRPr="003227F0">
          <w:rPr>
            <w:rStyle w:val="Collegamentoipertestuale"/>
          </w:rPr>
          <w:t>https://www.start-news.it/2019/02/18/listat-pubblica-la-mappa-dei-rischi-dei-comuni-italiani-qui-il-documento-relativo-a-piazza-armerina/</w:t>
        </w:r>
      </w:hyperlink>
    </w:p>
    <w:p w:rsidR="002850F9" w:rsidRDefault="00860023">
      <w:hyperlink r:id="rId22" w:history="1">
        <w:r w:rsidR="00D23843" w:rsidRPr="00005DC3">
          <w:rPr>
            <w:rStyle w:val="Collegamentoipertestuale"/>
          </w:rPr>
          <w:t>http://met.cittametropolitana.fi.it/news.aspx?n=285845</w:t>
        </w:r>
      </w:hyperlink>
    </w:p>
    <w:p w:rsidR="00D23843" w:rsidRDefault="00860023">
      <w:hyperlink r:id="rId23" w:history="1">
        <w:r w:rsidR="005C34FD" w:rsidRPr="002F7EC5">
          <w:rPr>
            <w:rStyle w:val="Collegamentoipertestuale"/>
          </w:rPr>
          <w:t>https://rivistageomedia.it/2019022016199/Gestione-del-territorio/la-mappa-dei-rischi-dei-comuni-italiani-aggiornata-ed-integrata-tra-le-varie-amministrazioni</w:t>
        </w:r>
      </w:hyperlink>
    </w:p>
    <w:p w:rsidR="005C34FD" w:rsidRDefault="00860023">
      <w:hyperlink r:id="rId24" w:history="1">
        <w:r w:rsidR="00397983" w:rsidRPr="00562A4C">
          <w:rPr>
            <w:rStyle w:val="Collegamentoipertestuale"/>
          </w:rPr>
          <w:t>https://www.edilportale.com/news/2019/02/ambiente/fascicolo-del-fabbricato-il-governo-vuole-farlo-realizzare-alla-pa_68732_52.html</w:t>
        </w:r>
      </w:hyperlink>
    </w:p>
    <w:p w:rsidR="00397983" w:rsidRDefault="00397983"/>
    <w:p w:rsidR="002850F9" w:rsidRDefault="002850F9"/>
    <w:sectPr w:rsidR="002850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CC7"/>
    <w:rsid w:val="000473B6"/>
    <w:rsid w:val="00144A2F"/>
    <w:rsid w:val="002850F9"/>
    <w:rsid w:val="00344CC7"/>
    <w:rsid w:val="00397983"/>
    <w:rsid w:val="004A14DA"/>
    <w:rsid w:val="005C34FD"/>
    <w:rsid w:val="0069205C"/>
    <w:rsid w:val="00860023"/>
    <w:rsid w:val="00A45923"/>
    <w:rsid w:val="00AD11FB"/>
    <w:rsid w:val="00D23843"/>
    <w:rsid w:val="00DD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44CC7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9798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44CC7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979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sto-unico-sicurezza.com/mappa-dei-rischi-comuni-italiani.html" TargetMode="External"/><Relationship Id="rId13" Type="http://schemas.openxmlformats.org/officeDocument/2006/relationships/hyperlink" Target="https://picchionews.it/politica/post-terremoto-vito-crimi-dichiara-non-puo-esserci-una-ricostruzione-come-era-dove-era" TargetMode="External"/><Relationship Id="rId18" Type="http://schemas.openxmlformats.org/officeDocument/2006/relationships/hyperlink" Target="https://www.subitonews.it/2019/02/19/crimi-non-ricostruiremo-come-era-dove-era-imprescindibile-la-valutazione-dei-luoghi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start-news.it/2019/02/18/listat-pubblica-la-mappa-dei-rischi-dei-comuni-italiani-qui-il-documento-relativo-a-piazza-armerina/" TargetMode="External"/><Relationship Id="rId7" Type="http://schemas.openxmlformats.org/officeDocument/2006/relationships/hyperlink" Target="https://www.radiocolonna.it/news-da-roma/2019/02/18/comuni-a-rischio-alluvioni-o-terremoti-online-la-mappa/" TargetMode="External"/><Relationship Id="rId12" Type="http://schemas.openxmlformats.org/officeDocument/2006/relationships/hyperlink" Target="https://www.corrierecomunicazioni.it/digital-economy/terremoti-e-alluvioni-online-la-mappa-dei-comuni-piu-a-rischio-in-italia/" TargetMode="External"/><Relationship Id="rId17" Type="http://schemas.openxmlformats.org/officeDocument/2006/relationships/hyperlink" Target="https://www.formatrieti.it/crimi-non-puo-esserci-una-ricostruzione-come-era-e-dovera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www.giornalelavoce.it/roma-on-line-la-mappa-dei-rischi-dei-comuni-italiani-338417" TargetMode="External"/><Relationship Id="rId20" Type="http://schemas.openxmlformats.org/officeDocument/2006/relationships/hyperlink" Target="https://www.ingenio-web.it/22642-mappa-dei-rischi-dei-comuni-italiani-tutti-i-dettagli-su-terremoti-e-alluvioni-tu-che-rischio-corri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norbaonline.it/ondemand-dettaglio.php?i=65686" TargetMode="External"/><Relationship Id="rId11" Type="http://schemas.openxmlformats.org/officeDocument/2006/relationships/hyperlink" Target="https://www.ediltecnico.it/68268/mappa-rischi-aggiornata-comuni/" TargetMode="External"/><Relationship Id="rId24" Type="http://schemas.openxmlformats.org/officeDocument/2006/relationships/hyperlink" Target="https://www.edilportale.com/news/2019/02/ambiente/fascicolo-del-fabbricato-il-governo-vuole-farlo-realizzare-alla-pa_68732_52.html" TargetMode="External"/><Relationship Id="rId5" Type="http://schemas.openxmlformats.org/officeDocument/2006/relationships/hyperlink" Target="http://www.rainews.it/dl/rainews/media/La-mappa-dei-rischi-d81937e0-910e-47e1-94cc-52bb8bc42dc9.html" TargetMode="External"/><Relationship Id="rId15" Type="http://schemas.openxmlformats.org/officeDocument/2006/relationships/hyperlink" Target="https://www.lavoripubblici.it/news/2019/02/EDILIZIA/21643/Presentata-la-mappa-del-rischio-sismico-vulcanico-e-idrogeologico-e-di-esondazione-fluviale-dei-Comuni" TargetMode="External"/><Relationship Id="rId23" Type="http://schemas.openxmlformats.org/officeDocument/2006/relationships/hyperlink" Target="https://rivistageomedia.it/2019022016199/Gestione-del-territorio/la-mappa-dei-rischi-dei-comuni-italiani-aggiornata-ed-integrata-tra-le-varie-amministrazioni" TargetMode="External"/><Relationship Id="rId10" Type="http://schemas.openxmlformats.org/officeDocument/2006/relationships/hyperlink" Target="http://www.ansa.it/abruzzo/notizie/2019/02/18/non-ricostruiremo-come-era-dove-era_d93d6be4-616a-4802-9dca-af9eb8f2ac2c.html" TargetMode="External"/><Relationship Id="rId19" Type="http://schemas.openxmlformats.org/officeDocument/2006/relationships/hyperlink" Target="http://www.anci.it/ghinelli-bene-mappa-rischi-voluta-da-governo-ma-comuni-piu-coinvolti-su-dati-patrimonio-edilizi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gcal24.it/on-line-la-mappa-dei-rischi-dei-comuni-italiani/" TargetMode="External"/><Relationship Id="rId14" Type="http://schemas.openxmlformats.org/officeDocument/2006/relationships/hyperlink" Target="https://www.agensir.it/quotidiano/2019/2/18/territorio-consultabile-on-line-la-mappa-dei-rischi-naturali-dei-comuni-italiani/" TargetMode="External"/><Relationship Id="rId22" Type="http://schemas.openxmlformats.org/officeDocument/2006/relationships/hyperlink" Target="http://met.cittametropolitana.fi.it/news.aspx?n=285845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Imperato Isabella</dc:creator>
  <cp:lastModifiedBy>Tiberi Patrizia</cp:lastModifiedBy>
  <cp:revision>2</cp:revision>
  <dcterms:created xsi:type="dcterms:W3CDTF">2019-02-21T15:41:00Z</dcterms:created>
  <dcterms:modified xsi:type="dcterms:W3CDTF">2019-02-21T15:41:00Z</dcterms:modified>
</cp:coreProperties>
</file>